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D66A3" w14:textId="77777777" w:rsidR="00526DCA" w:rsidRDefault="00526DCA" w:rsidP="00526D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</w:rPr>
        <w:t>АДМИНИСТРАЦИЯ</w:t>
      </w:r>
    </w:p>
    <w:p w14:paraId="27B771E7" w14:textId="77777777" w:rsidR="00526DCA" w:rsidRDefault="00526DCA" w:rsidP="00526D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</w:rPr>
        <w:t>БАЛЕЙСКОГО МУНИЦИПАЛЬНОГО ОКРУГА</w:t>
      </w:r>
    </w:p>
    <w:p w14:paraId="439979F8" w14:textId="77777777" w:rsidR="00526DCA" w:rsidRDefault="00526DCA" w:rsidP="00526D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</w:rPr>
        <w:t>ЗАБАЙКАЛЬСКОГО КРАЯ</w:t>
      </w:r>
    </w:p>
    <w:p w14:paraId="71E8EAC5" w14:textId="77777777" w:rsidR="00526DCA" w:rsidRDefault="00526DCA" w:rsidP="00526D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0F8372F1" w14:textId="77777777" w:rsidR="00526DCA" w:rsidRDefault="00526DCA" w:rsidP="00526D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6"/>
        </w:rPr>
        <w:t>ПОСТАНОВЛЕНИЕ</w:t>
      </w:r>
    </w:p>
    <w:p w14:paraId="40DD4644" w14:textId="77777777" w:rsidR="00526DCA" w:rsidRDefault="00526DCA" w:rsidP="00526D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7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26DCA" w14:paraId="5A18D927" w14:textId="77777777" w:rsidTr="00C7166F">
        <w:trPr>
          <w:trHeight w:val="341"/>
        </w:trPr>
        <w:tc>
          <w:tcPr>
            <w:tcW w:w="4785" w:type="dxa"/>
            <w:vAlign w:val="center"/>
            <w:hideMark/>
          </w:tcPr>
          <w:p w14:paraId="03DD79D2" w14:textId="5FBC875B" w:rsidR="00526DCA" w:rsidRDefault="005C1964" w:rsidP="00C7166F">
            <w:pPr>
              <w:tabs>
                <w:tab w:val="left" w:leader="underscore" w:pos="1579"/>
              </w:tabs>
              <w:rPr>
                <w:rFonts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pacing w:val="-11"/>
                <w:lang w:eastAsia="ru-RU"/>
              </w:rPr>
              <w:t>от «09</w:t>
            </w:r>
            <w:r w:rsidR="00526DCA">
              <w:rPr>
                <w:rFonts w:eastAsia="Times New Roman" w:cs="Times New Roman"/>
                <w:bCs/>
                <w:color w:val="000000"/>
                <w:lang w:eastAsia="ru-RU"/>
              </w:rPr>
              <w:t>» апреля 2025 года</w:t>
            </w:r>
          </w:p>
        </w:tc>
        <w:tc>
          <w:tcPr>
            <w:tcW w:w="4786" w:type="dxa"/>
            <w:hideMark/>
          </w:tcPr>
          <w:p w14:paraId="62971BF8" w14:textId="6EF0A1B1" w:rsidR="00526DCA" w:rsidRDefault="005C1964" w:rsidP="00C7166F">
            <w:pPr>
              <w:tabs>
                <w:tab w:val="left" w:leader="underscore" w:pos="1579"/>
              </w:tabs>
              <w:jc w:val="right"/>
              <w:rPr>
                <w:rFonts w:eastAsia="Times New Roman" w:cs="Times New Roman"/>
                <w:bCs/>
                <w:color w:val="000000"/>
                <w:spacing w:val="-11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lang w:eastAsia="ru-RU"/>
              </w:rPr>
              <w:t>№ 481</w:t>
            </w:r>
            <w:bookmarkStart w:id="0" w:name="_GoBack"/>
            <w:bookmarkEnd w:id="0"/>
          </w:p>
        </w:tc>
      </w:tr>
    </w:tbl>
    <w:p w14:paraId="064F81C4" w14:textId="77777777" w:rsidR="00526DCA" w:rsidRDefault="00526DCA" w:rsidP="00526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г. Балей</w:t>
      </w:r>
    </w:p>
    <w:p w14:paraId="3D46EAC6" w14:textId="52808003" w:rsidR="00B91043" w:rsidRPr="00526DCA" w:rsidRDefault="0008264A" w:rsidP="00526DCA">
      <w:pPr>
        <w:spacing w:before="100" w:beforeAutospacing="1" w:after="100" w:afterAutospacing="1" w:line="240" w:lineRule="auto"/>
        <w:ind w:right="453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оценке регулирующего</w:t>
      </w:r>
      <w:r w:rsidR="00526DCA" w:rsidRPr="00526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12899" w:rsidRPr="00526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воздействия проектов муниципальных нормативных правовых актов </w:t>
      </w:r>
      <w:r w:rsidR="00526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Балейского муниципального округа Забайкальского края </w:t>
      </w:r>
      <w:r w:rsidR="00612899" w:rsidRPr="00526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экспертиз</w:t>
      </w:r>
      <w:r w:rsidR="00004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612899" w:rsidRPr="00526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муниципальных нормативных правовых актов </w:t>
      </w:r>
      <w:r w:rsidR="00484A93" w:rsidRPr="00526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Балейского </w:t>
      </w:r>
      <w:r w:rsidR="00612899" w:rsidRPr="00526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="00484A93" w:rsidRPr="00526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</w:t>
      </w:r>
      <w:r w:rsidR="00526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Забайкальского края</w:t>
      </w:r>
    </w:p>
    <w:p w14:paraId="658BCDA3" w14:textId="1BFBC5F1" w:rsidR="00526DCA" w:rsidRPr="00526DCA" w:rsidRDefault="00592592" w:rsidP="00526DCA">
      <w:pPr>
        <w:shd w:val="clear" w:color="auto" w:fill="FFFFFF"/>
        <w:spacing w:after="0" w:line="240" w:lineRule="auto"/>
        <w:ind w:left="-1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259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 соответствии с Законом Забайкальского края от 27 декабря 2023 года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кого края» Забайкальского края</w:t>
      </w:r>
      <w:r w:rsidR="00F919D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59259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№ 2292-ЗЗК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, </w:t>
      </w:r>
      <w:hyperlink r:id="rId9" w:history="1">
        <w:r w:rsidR="00B91043" w:rsidRPr="0061289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2 июля 2013 года N 176-ФЗ "О внесении изменений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  </w:r>
      </w:hyperlink>
      <w:r w:rsidR="00B91043"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статьи 7 и 46 </w:t>
      </w:r>
      <w:hyperlink r:id="rId10" w:history="1">
        <w:r w:rsidR="00B91043" w:rsidRPr="0061289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 "Об общих принципах организации местного самоуправления в Российской Федерации"</w:t>
        </w:r>
      </w:hyperlink>
      <w:r w:rsidR="00B91043"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оценки регулирующего воздействия проектов нормати</w:t>
      </w:r>
      <w:r w:rsidR="0000412F">
        <w:rPr>
          <w:rFonts w:ascii="Times New Roman" w:eastAsia="Times New Roman" w:hAnsi="Times New Roman" w:cs="Times New Roman"/>
          <w:sz w:val="28"/>
          <w:szCs w:val="28"/>
          <w:lang w:eastAsia="ru-RU"/>
        </w:rPr>
        <w:t>вных правовых актов и экспертизы</w:t>
      </w:r>
      <w:r w:rsidR="00B91043"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нормативных правовых актов", </w:t>
      </w:r>
      <w:hyperlink r:id="rId11" w:history="1">
        <w:r w:rsidR="00B91043" w:rsidRPr="0061289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 Забайкальского края от 3 октября 2014 года N 1056-ЗЗК "О проведении оценки регулирующего воздействия проектов муниципальных нормати</w:t>
        </w:r>
        <w:r w:rsidR="000041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вных правовых актов и экспертизы</w:t>
        </w:r>
        <w:r w:rsidR="00B91043" w:rsidRPr="0061289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муниципальных нормативных правовых актов"</w:t>
        </w:r>
      </w:hyperlink>
      <w:r w:rsidR="00B91043"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повышения эффективности и совершенствования процессов муниципального управления в части подготовки и принятия </w:t>
      </w:r>
      <w:r w:rsidR="00060E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регулирующих решений администрация</w:t>
      </w:r>
      <w:r w:rsidR="000F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Балейского </w:t>
      </w:r>
      <w:r w:rsidR="00060E4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0F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526DCA" w:rsidRPr="00526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6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края, </w:t>
      </w:r>
      <w:r w:rsidR="00526DCA" w:rsidRPr="00526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статьей 32 Устава Балейского муниципального округа Забайкальского края, администрация Балейского муниципального округа Забайкальского края</w:t>
      </w:r>
      <w:r w:rsidR="00526DCA" w:rsidRPr="00526D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 о с т а н о в л я е т:</w:t>
      </w:r>
    </w:p>
    <w:p w14:paraId="64A98B23" w14:textId="5583EAC7" w:rsidR="006C03F6" w:rsidRDefault="006C03F6" w:rsidP="00526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91043"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проведения оценки регулирующего воздействия проектов муниципальных нормативных </w:t>
      </w:r>
      <w:r w:rsidR="00612899"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 актов</w:t>
      </w:r>
      <w:r w:rsidR="000F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Балейского</w:t>
      </w:r>
      <w:r w:rsidR="00612899"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0F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612899"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412F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экспертизы</w:t>
      </w:r>
      <w:r w:rsidR="00B91043"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</w:t>
      </w:r>
      <w:r w:rsidR="00F818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правовых актов </w:t>
      </w:r>
      <w:r w:rsidR="000F754A" w:rsidRPr="000F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Балейского муниципального округа </w:t>
      </w:r>
      <w:r w:rsidR="00526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края </w:t>
      </w:r>
      <w:r w:rsidR="00F81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BF40F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81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26D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14:paraId="18F94C11" w14:textId="77777777" w:rsidR="00526DCA" w:rsidRDefault="00B91043" w:rsidP="00526D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Определить </w:t>
      </w:r>
      <w:r w:rsidR="00F818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экономики</w:t>
      </w:r>
      <w:r w:rsidR="000F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754A" w:rsidRPr="000F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Балейского муниципального округа 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органом, ответственным за внедрение процедуры оценки регулирующего воздействия, осуществляющим проведение оценки регулирующего воздействия и информационно-методическое обеспечение процедуры оценки регулирующего воздействия, а также иные функ</w:t>
      </w:r>
      <w:r w:rsidR="00F818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в соответствии</w:t>
      </w:r>
      <w:r w:rsidR="00F5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18F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F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18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Порядком.</w:t>
      </w:r>
    </w:p>
    <w:p w14:paraId="560B037F" w14:textId="1A7CEC0D" w:rsidR="00526DCA" w:rsidRDefault="00B91043" w:rsidP="00526D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818F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Определить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отдела по правовой работе </w:t>
      </w:r>
      <w:r w:rsidR="000F754A" w:rsidRPr="000F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Балейского муниципального округа </w:t>
      </w:r>
      <w:r w:rsidR="000D7C13">
        <w:rPr>
          <w:rFonts w:ascii="Times New Roman" w:eastAsia="Times New Roman" w:hAnsi="Times New Roman" w:cs="Times New Roman"/>
          <w:sz w:val="28"/>
          <w:szCs w:val="28"/>
          <w:lang w:eastAsia="ru-RU"/>
        </w:rPr>
        <w:t>(Севостьянова А.С.</w:t>
      </w:r>
      <w:r w:rsidR="00060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за проведение согласования про</w:t>
      </w:r>
      <w:r w:rsidR="00060E49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ектов муниципальных нормативных</w:t>
      </w:r>
      <w:r w:rsidR="00C51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</w:t>
      </w:r>
      <w:r w:rsidR="00060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="00F818F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</w:t>
      </w:r>
      <w:r w:rsidR="00526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Балейского муниципального округа Забайкальского края.</w:t>
      </w:r>
    </w:p>
    <w:p w14:paraId="682C09B4" w14:textId="77777777" w:rsidR="00526DCA" w:rsidRDefault="00B91043" w:rsidP="00526D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Руководителям органов местного самоуправления</w:t>
      </w:r>
      <w:r w:rsidR="000F754A" w:rsidRPr="000F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Балейского муниципального округа</w:t>
      </w:r>
      <w:r w:rsidR="00153930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структурных подразделений</w:t>
      </w:r>
      <w:r w:rsidR="000F754A" w:rsidRPr="000F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Балейского муниципального округа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ответственным за разработку проектов муниципальных нормативных правовых актов, проектов муниципальных нормативных правовых актов о внесении изменений в муниципальные нормативные правовые акты,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</w:t>
      </w:r>
      <w:r w:rsidR="002F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ионной деятельности, обеспечить 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требований Порядка.</w:t>
      </w:r>
    </w:p>
    <w:p w14:paraId="574BBC6B" w14:textId="40D2C942" w:rsidR="005B1531" w:rsidRDefault="00B91043" w:rsidP="00526D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Определит</w:t>
      </w:r>
      <w:r w:rsidR="006C03F6">
        <w:rPr>
          <w:rFonts w:ascii="Times New Roman" w:eastAsia="Times New Roman" w:hAnsi="Times New Roman" w:cs="Times New Roman"/>
          <w:sz w:val="28"/>
          <w:szCs w:val="28"/>
          <w:lang w:eastAsia="ru-RU"/>
        </w:rPr>
        <w:t>ь официальный сайт</w:t>
      </w:r>
      <w:r w:rsidR="005B1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754A" w:rsidRPr="000F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Балейского муниципального округа </w:t>
      </w:r>
      <w:r w:rsidR="00526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края 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"Интернет", размещенный по адресу </w:t>
      </w:r>
      <w:bookmarkStart w:id="1" w:name="_Hlk195081054"/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w</w:t>
      </w:r>
      <w:r w:rsidR="00F20331">
        <w:rPr>
          <w:rFonts w:ascii="Times New Roman" w:eastAsia="Times New Roman" w:hAnsi="Times New Roman" w:cs="Times New Roman"/>
          <w:sz w:val="28"/>
          <w:szCs w:val="28"/>
          <w:lang w:eastAsia="ru-RU"/>
        </w:rPr>
        <w:t>ww</w:t>
      </w:r>
      <w:r w:rsidR="00F919D6" w:rsidRPr="00F919D6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</w:t>
      </w:r>
      <w:r w:rsidR="006349CB" w:rsidRPr="006349CB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https://baleysk.75.ru</w:t>
      </w:r>
      <w:bookmarkEnd w:id="1"/>
      <w:r w:rsidR="006349CB" w:rsidRPr="006349C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информационным ресурсом для размещения сведений о проведении процедуры оценки регулирующего воздействия проектов муниципальных нормативных правовых актов и экспертизы мун</w:t>
      </w:r>
      <w:r w:rsidR="00BF4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иципальных нормативных правовых </w:t>
      </w:r>
      <w:r w:rsidR="002F70B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актов.</w:t>
      </w:r>
    </w:p>
    <w:p w14:paraId="0F8834A2" w14:textId="77777777" w:rsidR="00F919D6" w:rsidRDefault="00B91043" w:rsidP="00526D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FB7054" w:rsidRPr="00FB7054">
        <w:rPr>
          <w:rFonts w:ascii="Times New Roman" w:hAnsi="Times New Roman" w:cs="Times New Roman"/>
          <w:sz w:val="28"/>
          <w:szCs w:val="28"/>
        </w:rPr>
        <w:t>Положения настоящего постановления распространяют свое действие в отношении проектов муниципальных нормативных правовых актов и муниципальных нормативных правовых актов, затрагивающих вопросы осуществления предпринимательской</w:t>
      </w:r>
      <w:r w:rsidR="00FB7054">
        <w:rPr>
          <w:rFonts w:ascii="Times New Roman" w:hAnsi="Times New Roman" w:cs="Times New Roman"/>
          <w:sz w:val="28"/>
          <w:szCs w:val="28"/>
        </w:rPr>
        <w:t xml:space="preserve"> и инвестиционной деятельности.</w:t>
      </w:r>
    </w:p>
    <w:p w14:paraId="4682828D" w14:textId="529BCB52" w:rsidR="00526DCA" w:rsidRDefault="00F919D6" w:rsidP="00526D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7. Постановление администрации муниципального района «Балейский район» </w:t>
      </w:r>
      <w:r w:rsidR="006349CB">
        <w:rPr>
          <w:rFonts w:ascii="Times New Roman" w:hAnsi="Times New Roman" w:cs="Times New Roman"/>
          <w:sz w:val="28"/>
          <w:szCs w:val="28"/>
        </w:rPr>
        <w:t xml:space="preserve">от 10.12.2018 г. </w:t>
      </w:r>
      <w:r w:rsidR="00526DCA">
        <w:rPr>
          <w:rFonts w:ascii="Times New Roman" w:hAnsi="Times New Roman" w:cs="Times New Roman"/>
          <w:sz w:val="28"/>
          <w:szCs w:val="28"/>
        </w:rPr>
        <w:t xml:space="preserve">№ 866 </w:t>
      </w:r>
      <w:r w:rsidR="006349CB">
        <w:rPr>
          <w:rFonts w:ascii="Times New Roman" w:hAnsi="Times New Roman" w:cs="Times New Roman"/>
          <w:sz w:val="28"/>
          <w:szCs w:val="28"/>
        </w:rPr>
        <w:t>«Об оценке регулирующего воздействия проектов муниципальных нормативных правовых актов</w:t>
      </w:r>
      <w:r w:rsidR="00A17896">
        <w:rPr>
          <w:rFonts w:ascii="Times New Roman" w:hAnsi="Times New Roman" w:cs="Times New Roman"/>
          <w:sz w:val="28"/>
          <w:szCs w:val="28"/>
        </w:rPr>
        <w:t xml:space="preserve"> и</w:t>
      </w:r>
      <w:r w:rsidR="006349CB">
        <w:rPr>
          <w:rFonts w:ascii="Times New Roman" w:hAnsi="Times New Roman" w:cs="Times New Roman"/>
          <w:sz w:val="28"/>
          <w:szCs w:val="28"/>
        </w:rPr>
        <w:t xml:space="preserve"> экспертизе муниципальных нормативных правовых актов муниципального района «Балейский район» </w:t>
      </w:r>
      <w:r w:rsidR="00526DCA">
        <w:rPr>
          <w:rFonts w:ascii="Times New Roman" w:hAnsi="Times New Roman" w:cs="Times New Roman"/>
          <w:sz w:val="28"/>
          <w:szCs w:val="28"/>
        </w:rPr>
        <w:t>признать</w:t>
      </w:r>
      <w:r w:rsidR="006349CB">
        <w:rPr>
          <w:rFonts w:ascii="Times New Roman" w:hAnsi="Times New Roman" w:cs="Times New Roman"/>
          <w:sz w:val="28"/>
          <w:szCs w:val="28"/>
        </w:rPr>
        <w:t xml:space="preserve"> утратившим силу.</w:t>
      </w:r>
    </w:p>
    <w:p w14:paraId="1A9DDEA6" w14:textId="77777777" w:rsidR="00526DCA" w:rsidRDefault="006349CB" w:rsidP="00526D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91043"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F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</w:t>
      </w:r>
      <w:r w:rsidR="005B1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B91043"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2F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за собой.</w:t>
      </w:r>
    </w:p>
    <w:p w14:paraId="0E84EDAD" w14:textId="50A99F2A" w:rsidR="00AC33BB" w:rsidRDefault="00AC33BB" w:rsidP="00526D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ED2F8D">
        <w:rPr>
          <w:rFonts w:ascii="Times New Roman" w:hAnsi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443ED61E" w14:textId="77777777" w:rsidR="00AC33BB" w:rsidRDefault="00AC33BB" w:rsidP="00526D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5845A0" w14:textId="77777777" w:rsidR="00AC33BB" w:rsidRDefault="00AC33BB" w:rsidP="00526D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57E392" w14:textId="39A9275F" w:rsidR="002F70BE" w:rsidRDefault="00AC33BB" w:rsidP="00526D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</w:t>
      </w:r>
      <w:r w:rsidR="00D20286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B91043"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астоящее постановление</w:t>
      </w:r>
      <w:r w:rsidR="00D20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в сетевом издании «Балейское обозрение» (</w:t>
      </w:r>
      <w:r w:rsidR="00D20286" w:rsidRPr="00D20286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https://бал-ейская-новь.рф</w:t>
      </w:r>
      <w:r w:rsidR="00D2028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B91043"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1C24524" w14:textId="77777777" w:rsidR="002F70BE" w:rsidRDefault="002F70BE" w:rsidP="00BF4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32E24F" w14:textId="77777777" w:rsidR="00AC33BB" w:rsidRDefault="00AC33BB" w:rsidP="000F75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E3152D" w14:textId="3A73C3FF" w:rsidR="006349CB" w:rsidRDefault="002F70BE" w:rsidP="000F75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0F754A" w:rsidRPr="000F754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Балейского</w:t>
      </w:r>
    </w:p>
    <w:p w14:paraId="66B0216F" w14:textId="25BCD336" w:rsidR="006349CB" w:rsidRDefault="000F754A" w:rsidP="000F75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DFF981D" w14:textId="6FC27109" w:rsidR="002F70BE" w:rsidRDefault="006349CB" w:rsidP="000F75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 w:rsidR="000F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0F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C3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0F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 Ушаков</w:t>
      </w:r>
    </w:p>
    <w:p w14:paraId="217B3C85" w14:textId="77777777" w:rsidR="002F70BE" w:rsidRDefault="002F70BE" w:rsidP="002F7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CD85B3" w14:textId="77777777" w:rsidR="002F70BE" w:rsidRDefault="002F70BE" w:rsidP="002F7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8ECD29" w14:textId="77777777" w:rsidR="002F70BE" w:rsidRDefault="002F70BE" w:rsidP="002F7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619362" w14:textId="77777777" w:rsidR="002F70BE" w:rsidRDefault="002F70BE" w:rsidP="002F7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5FE93F" w14:textId="77777777" w:rsidR="002F70BE" w:rsidRDefault="002F70BE" w:rsidP="002F7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97D93E" w14:textId="77777777" w:rsidR="00AC33BB" w:rsidRDefault="00AC33BB" w:rsidP="002F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5128F4" w14:textId="77777777" w:rsidR="00AC33BB" w:rsidRDefault="00AC33BB" w:rsidP="002F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1F56C" w14:textId="77777777" w:rsidR="00AC33BB" w:rsidRDefault="00AC33BB" w:rsidP="002F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CABC7B" w14:textId="77777777" w:rsidR="00AC33BB" w:rsidRDefault="00AC33BB" w:rsidP="002F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4FBD07" w14:textId="77777777" w:rsidR="00AC33BB" w:rsidRDefault="00AC33BB" w:rsidP="002F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C0171B" w14:textId="77777777" w:rsidR="00AC33BB" w:rsidRDefault="00AC33BB" w:rsidP="002F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5CA84B" w14:textId="77777777" w:rsidR="00AC33BB" w:rsidRDefault="00AC33BB" w:rsidP="002F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A3596B" w14:textId="77777777" w:rsidR="00AC33BB" w:rsidRDefault="00AC33BB" w:rsidP="002F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BF9276" w14:textId="77777777" w:rsidR="00AC33BB" w:rsidRDefault="00AC33BB" w:rsidP="002F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C2F105" w14:textId="77777777" w:rsidR="00AC33BB" w:rsidRDefault="00AC33BB" w:rsidP="002F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1E2F6C" w14:textId="77777777" w:rsidR="00AC33BB" w:rsidRDefault="00AC33BB" w:rsidP="002F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37E0F9" w14:textId="77777777" w:rsidR="00AC33BB" w:rsidRDefault="00AC33BB" w:rsidP="002F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D6D1C7" w14:textId="77777777" w:rsidR="00AC33BB" w:rsidRDefault="00AC33BB" w:rsidP="002F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3F25F0" w14:textId="77777777" w:rsidR="00AC33BB" w:rsidRDefault="00AC33BB" w:rsidP="002F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CF909A" w14:textId="77777777" w:rsidR="00AC33BB" w:rsidRDefault="00AC33BB" w:rsidP="002F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AB6555" w14:textId="77777777" w:rsidR="00AC33BB" w:rsidRDefault="00AC33BB" w:rsidP="002F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E14648" w14:textId="77777777" w:rsidR="00AC33BB" w:rsidRDefault="00AC33BB" w:rsidP="002F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2E3E83" w14:textId="77777777" w:rsidR="00AC33BB" w:rsidRDefault="00AC33BB" w:rsidP="002F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4A7AD2" w14:textId="77777777" w:rsidR="00AC33BB" w:rsidRDefault="00AC33BB" w:rsidP="002F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3A6D55" w14:textId="77777777" w:rsidR="00AC33BB" w:rsidRDefault="00AC33BB" w:rsidP="002F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953418" w14:textId="77777777" w:rsidR="00AC33BB" w:rsidRDefault="00AC33BB" w:rsidP="002F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C1AD63" w14:textId="77777777" w:rsidR="00AC33BB" w:rsidRDefault="00AC33BB" w:rsidP="002F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C88006" w14:textId="77777777" w:rsidR="00AC33BB" w:rsidRDefault="00AC33BB" w:rsidP="002F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BA977E" w14:textId="77777777" w:rsidR="00AC33BB" w:rsidRDefault="00AC33BB" w:rsidP="002F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05C9A" w14:textId="77777777" w:rsidR="00AC33BB" w:rsidRDefault="00AC33BB" w:rsidP="002F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EC419B" w14:textId="77777777" w:rsidR="00AC33BB" w:rsidRDefault="00AC33BB" w:rsidP="002F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E4D0B" w14:textId="77777777" w:rsidR="00AC33BB" w:rsidRDefault="00AC33BB" w:rsidP="002F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B5514" w14:textId="77777777" w:rsidR="00AC33BB" w:rsidRDefault="00AC33BB" w:rsidP="002F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6A21B7" w14:textId="77777777" w:rsidR="00AC33BB" w:rsidRDefault="00AC33BB" w:rsidP="002F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95D7EC" w14:textId="77777777" w:rsidR="00AC33BB" w:rsidRDefault="00AC33BB" w:rsidP="002F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CC8512" w14:textId="77777777" w:rsidR="00AC33BB" w:rsidRDefault="00AC33BB" w:rsidP="002F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B05F84" w14:textId="77777777" w:rsidR="00AC33BB" w:rsidRDefault="00AC33BB" w:rsidP="002F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B7FD64" w14:textId="77777777" w:rsidR="00AC33BB" w:rsidRDefault="00AC33BB" w:rsidP="002F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69C65E" w14:textId="77777777" w:rsidR="00AC33BB" w:rsidRDefault="00AC33BB" w:rsidP="002F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8DDD28" w14:textId="77777777" w:rsidR="00AC33BB" w:rsidRDefault="00AC33BB" w:rsidP="002F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19B304" w14:textId="77777777" w:rsidR="00AC33BB" w:rsidRDefault="00AC33BB" w:rsidP="002F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83FD24" w14:textId="7D6A0A4A" w:rsidR="002F70BE" w:rsidRPr="00BF40FB" w:rsidRDefault="00BF40FB" w:rsidP="002F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0F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 Н.А.Ваулина</w:t>
      </w:r>
    </w:p>
    <w:p w14:paraId="3D930D18" w14:textId="77777777" w:rsidR="00BF40FB" w:rsidRPr="00BF40FB" w:rsidRDefault="00D20286" w:rsidP="002F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83023251387</w:t>
      </w:r>
    </w:p>
    <w:p w14:paraId="7780C6B1" w14:textId="1C917B35" w:rsidR="002F70BE" w:rsidRDefault="00560DA7" w:rsidP="00560DA7">
      <w:pPr>
        <w:tabs>
          <w:tab w:val="left" w:pos="555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14:paraId="22535A48" w14:textId="02174E44" w:rsidR="000D7C13" w:rsidRDefault="00E7162C" w:rsidP="00560DA7">
      <w:pPr>
        <w:tabs>
          <w:tab w:val="left" w:pos="555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</w:t>
      </w:r>
      <w:r w:rsidR="000D7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 w:rsidR="00560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</w:t>
      </w:r>
      <w:r w:rsidR="00560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7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</w:p>
    <w:p w14:paraId="72BB37DF" w14:textId="77777777" w:rsidR="000D7C13" w:rsidRDefault="000D7C13" w:rsidP="00560DA7">
      <w:pPr>
        <w:tabs>
          <w:tab w:val="left" w:pos="555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Балейского муниципального округа</w:t>
      </w:r>
    </w:p>
    <w:p w14:paraId="61F3D5D5" w14:textId="4A9D303E" w:rsidR="00560DA7" w:rsidRDefault="00560DA7" w:rsidP="00560DA7">
      <w:pPr>
        <w:tabs>
          <w:tab w:val="left" w:pos="555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Забайкальского края</w:t>
      </w:r>
    </w:p>
    <w:p w14:paraId="135B5D4D" w14:textId="0B50A693" w:rsidR="002F70BE" w:rsidRPr="002F70BE" w:rsidRDefault="00E7162C" w:rsidP="00560DA7">
      <w:pPr>
        <w:tabs>
          <w:tab w:val="left" w:pos="555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</w:t>
      </w:r>
      <w:r w:rsidR="000D7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0D7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«__» «_______» 20___г.</w:t>
      </w:r>
      <w:r w:rsidR="002F70BE" w:rsidRPr="002F70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 __</w:t>
      </w:r>
      <w:r w:rsidR="000D7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</w:p>
    <w:p w14:paraId="33170D0B" w14:textId="77777777" w:rsidR="00E7162C" w:rsidRPr="00E7162C" w:rsidRDefault="00B91043" w:rsidP="00E71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162C" w:rsidRPr="00E71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14:paraId="67E415E4" w14:textId="4F3870FF" w:rsidR="00560DA7" w:rsidRDefault="00E7162C" w:rsidP="00560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оценки регулирующего воздействия проектов муниципальных нормативных правовых актов</w:t>
      </w:r>
      <w:r w:rsidR="000D7C13" w:rsidRPr="000D7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C13" w:rsidRPr="000D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Балейского муниципального округа</w:t>
      </w:r>
      <w:r w:rsidR="00560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Забайкальского края</w:t>
      </w:r>
      <w:r w:rsidRPr="00E71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экспертизы муниципальных нормативных правовых актов </w:t>
      </w:r>
      <w:r w:rsidR="000D7C13" w:rsidRPr="000D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Балейского муниципального округа</w:t>
      </w:r>
      <w:r w:rsidR="00560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Забайкальского края</w:t>
      </w:r>
    </w:p>
    <w:p w14:paraId="7E8D5FAE" w14:textId="77777777" w:rsidR="00560DA7" w:rsidRPr="00560DA7" w:rsidRDefault="00560DA7" w:rsidP="00560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ACEA8B" w14:textId="77777777" w:rsidR="00B91043" w:rsidRPr="00E7162C" w:rsidRDefault="00B91043" w:rsidP="00E716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14:paraId="38FC44B2" w14:textId="77777777" w:rsidR="00560DA7" w:rsidRDefault="00560DA7" w:rsidP="005B1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AEC5B1" w14:textId="5634AD8F" w:rsidR="005B1531" w:rsidRDefault="00B91043" w:rsidP="0056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Порядок разработан в соответствии со статьей 46 </w:t>
      </w:r>
      <w:hyperlink r:id="rId12" w:history="1">
        <w:r w:rsidRPr="00E7162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 от 06.10.2003 N 131-ФЗ "Об общих принципах организации местного самоуправления в Российской Федерации"</w:t>
        </w:r>
      </w:hyperlink>
      <w:r w:rsidRPr="00E71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3" w:history="1">
        <w:r w:rsidRPr="00E7162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 Забайкальского края от 03.10.2014 N 1056-ЗЗК "О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актов"</w:t>
        </w:r>
      </w:hyperlink>
      <w:r w:rsidRPr="00E71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определяет процедуры проведения оценки регулирующего воздействия (далее - ОРВ) проектов муниципальных нормативных правовых актов </w:t>
      </w:r>
      <w:r w:rsidR="003E1799" w:rsidRPr="003E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Балейского муниципального округа 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НПА), устанавливающих новые или изменяющих ранее предусмотренные муниципальными НПА обязанности для субъектов предпринимательской и инвестиционной деятельности, экспертизы НПА, затрагивающих вопросы осуществления предпринимательской и инвестицион</w:t>
      </w:r>
      <w:r w:rsidR="005B1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деятельности, </w:t>
      </w:r>
      <w:r w:rsidR="0091072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</w:t>
      </w:r>
      <w:r w:rsidR="005B15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0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зы 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НПА, затрагивающих вопросы осуществления предпринимательской </w:t>
      </w:r>
      <w:r w:rsidR="005B1531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инвестиционной деятельности.</w:t>
      </w:r>
    </w:p>
    <w:p w14:paraId="30E2E00F" w14:textId="3DF329B5" w:rsidR="003E1799" w:rsidRDefault="00B91043" w:rsidP="0056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ОРВ проектов НПА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затрат бюджета </w:t>
      </w:r>
      <w:r w:rsidR="003E1799" w:rsidRPr="003E179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Балейского муниципального округа</w:t>
      </w:r>
      <w:r w:rsidR="003E17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81F7AE" w14:textId="77777777" w:rsidR="00560DA7" w:rsidRDefault="00B91043" w:rsidP="0056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Оценка регулирующего воздействия не проводится в </w:t>
      </w:r>
      <w:r w:rsidR="005B15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отношении:</w:t>
      </w:r>
    </w:p>
    <w:p w14:paraId="0ABA613D" w14:textId="245FA677" w:rsidR="005B1531" w:rsidRDefault="00E7162C" w:rsidP="0056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проектов НПА Совета</w:t>
      </w:r>
      <w:r w:rsidR="003E1799" w:rsidRPr="003E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Балейского муниципального округа</w:t>
      </w:r>
      <w:r w:rsidR="00B91043"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регулирую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бюджетные правоотношения;</w:t>
      </w:r>
    </w:p>
    <w:p w14:paraId="2B312712" w14:textId="7ACCAE59" w:rsidR="00272DB6" w:rsidRDefault="00E7162C" w:rsidP="0056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проектов НПА Совета </w:t>
      </w:r>
      <w:r w:rsidR="003E1799" w:rsidRPr="003E179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Балейского муниципального округа</w:t>
      </w:r>
      <w:r w:rsidR="00B91043"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устанавливающих, изменяющих, приостанавливающих, отменяющих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местные налоги и сборы</w:t>
      </w:r>
      <w:r w:rsidR="00560D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B4A313" w14:textId="77777777" w:rsidR="005B1531" w:rsidRDefault="00B91043" w:rsidP="0056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1.4. Экспертиза НПА проводится в целях выявления положений, необоснованно затрудняющих осуществление предпринимательской и инве</w:t>
      </w:r>
      <w:r w:rsidR="00E7162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стиционной деятельности.</w:t>
      </w:r>
    </w:p>
    <w:p w14:paraId="12904550" w14:textId="77777777" w:rsidR="00560DA7" w:rsidRDefault="00216864" w:rsidP="0056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B91043"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Участниками пр</w:t>
      </w:r>
      <w:r w:rsidR="0091072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оведения ОРВ проектов НПА</w:t>
      </w:r>
      <w:r w:rsidR="007D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мониторинга </w:t>
      </w:r>
      <w:r w:rsidR="00BB598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фактического воздействия НПА</w:t>
      </w:r>
      <w:r w:rsidR="00910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62C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экспертизы НПА являются:</w:t>
      </w:r>
    </w:p>
    <w:p w14:paraId="6A17D192" w14:textId="77777777" w:rsidR="00560DA7" w:rsidRDefault="00B91043" w:rsidP="0056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уполномоченный орган - </w:t>
      </w:r>
      <w:r w:rsidR="00F818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экономики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755B0A" w:rsidRPr="0075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Балейского муниципального округа</w:t>
      </w:r>
      <w:r w:rsidR="00E716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5BA36C" w14:textId="77777777" w:rsidR="00560DA7" w:rsidRDefault="0058425E" w:rsidP="0056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75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по правовой работе </w:t>
      </w:r>
      <w:r w:rsidR="00B91043"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755B0A" w:rsidRPr="0075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Балейского муниципального округа </w:t>
      </w:r>
      <w:r w:rsidR="00B91043"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ответственный за провед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согласования проекта НПА;</w:t>
      </w:r>
    </w:p>
    <w:p w14:paraId="1524CCC4" w14:textId="77777777" w:rsidR="00560DA7" w:rsidRDefault="00B91043" w:rsidP="0056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инициатор - автор проекта НПА или действующего НПА или орган местного самоуправления</w:t>
      </w:r>
      <w:r w:rsidR="00755B0A" w:rsidRPr="0075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Балейского муниципального округа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осуществляющий нормативное правовое регулиро</w:t>
      </w:r>
      <w:r w:rsidR="0058425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в соответствующей сфере;</w:t>
      </w:r>
    </w:p>
    <w:p w14:paraId="2F22B18C" w14:textId="148A3520" w:rsidR="00B00CD1" w:rsidRDefault="00B91043" w:rsidP="0056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иные органы власти и заинтересованные лица, интересы которых затрагиваются предлагаемым правовым регулированием, принимающие участие в публичных консультациях в ходе прове</w:t>
      </w:r>
      <w:r w:rsidR="009107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ОРВ проектов НПА</w:t>
      </w:r>
      <w:r w:rsidR="00216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экспертизы НПА.</w:t>
      </w:r>
      <w:r w:rsidR="00FB7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020EE4" w14:textId="33647AD0" w:rsidR="00082D0F" w:rsidRDefault="00082D0F" w:rsidP="00082D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022229" w14:textId="77777777" w:rsidR="00082D0F" w:rsidRDefault="00B91043" w:rsidP="00560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ПРОВЕДЕНИЯ ОРВ ПРОЕКТА НПА</w:t>
      </w:r>
    </w:p>
    <w:p w14:paraId="17E556DD" w14:textId="77777777" w:rsidR="00B00CD1" w:rsidRDefault="00B00CD1" w:rsidP="00082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A31043" w14:textId="77777777" w:rsidR="00560DA7" w:rsidRDefault="00B91043" w:rsidP="0056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Проведение ОРВ проекта Н</w:t>
      </w:r>
      <w:r w:rsidR="00011722">
        <w:rPr>
          <w:rFonts w:ascii="Times New Roman" w:eastAsia="Times New Roman" w:hAnsi="Times New Roman" w:cs="Times New Roman"/>
          <w:sz w:val="28"/>
          <w:szCs w:val="28"/>
          <w:lang w:eastAsia="ru-RU"/>
        </w:rPr>
        <w:t>ПА состоит из следующих этапов:</w:t>
      </w:r>
    </w:p>
    <w:p w14:paraId="54421933" w14:textId="0D0DC74A" w:rsidR="00082D0F" w:rsidRDefault="00082D0F" w:rsidP="0056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B91043"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готовка </w:t>
      </w:r>
      <w:r w:rsidR="005842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НПА;</w:t>
      </w:r>
    </w:p>
    <w:p w14:paraId="06CDAD38" w14:textId="77777777" w:rsidR="00082D0F" w:rsidRDefault="0058425E" w:rsidP="0056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согласование проекта НПА;</w:t>
      </w:r>
    </w:p>
    <w:p w14:paraId="71648589" w14:textId="77777777" w:rsidR="00560DA7" w:rsidRDefault="00B91043" w:rsidP="00560DA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проведение публичных консуль</w:t>
      </w:r>
      <w:r w:rsidR="0058425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таций в отношении проекта НПА</w:t>
      </w:r>
      <w:r w:rsidR="00560D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7B0235" w14:textId="1DD78DB8" w:rsidR="00082D0F" w:rsidRDefault="00B91043" w:rsidP="00560DA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5842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заключения об</w:t>
      </w:r>
      <w:r w:rsidR="0070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ОРВ.</w:t>
      </w:r>
    </w:p>
    <w:p w14:paraId="59105BF5" w14:textId="77777777" w:rsidR="00082D0F" w:rsidRDefault="00B91043" w:rsidP="0056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 случае повторного поступления проекта НПА, доработанного в соответствии с ранее направленным заключением об ОРВ проекта НПА, согласование проекта НПА и публичные консультации в отношении данного</w:t>
      </w:r>
    </w:p>
    <w:p w14:paraId="63A4A263" w14:textId="77777777" w:rsidR="00082D0F" w:rsidRDefault="00082D0F" w:rsidP="00082D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B91043"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НПА</w:t>
      </w:r>
      <w:r w:rsidR="0070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проводятся.</w:t>
      </w:r>
    </w:p>
    <w:p w14:paraId="6AF2A8E6" w14:textId="77777777" w:rsidR="00560DA7" w:rsidRDefault="00B91043" w:rsidP="0056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70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ОРВ проекта НПА проводится с учетом степени регулирующего воздействия положений, содержащихся в проекте НПА:</w:t>
      </w:r>
    </w:p>
    <w:p w14:paraId="520E1B63" w14:textId="77777777" w:rsidR="00560DA7" w:rsidRDefault="00B91043" w:rsidP="0056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высокая степень регулирующего воздействия - проект НПА содержит положения, устанавливающие новые, ранее не предусмотренные НПА </w:t>
      </w:r>
      <w:r w:rsidR="00755B0A" w:rsidRPr="0075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Балейского муниципального округа 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запреты и ограничения для субъектов предпринимательской и инвестиционной деятельности, а также положения, приводящие к возникновению ранее не предусмотренных НПА </w:t>
      </w:r>
      <w:r w:rsidR="00755B0A" w:rsidRPr="0075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Балейского муниципального округа 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субъектов предпринимательской и инвестиционной деятельности, бюджета</w:t>
      </w:r>
      <w:r w:rsidR="00755B0A" w:rsidRPr="0075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Балейского муниципального округа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9A95C0" w14:textId="0DF6E256" w:rsidR="00082D0F" w:rsidRDefault="00B91043" w:rsidP="0056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2) средняя степень регулирующего воздействия</w:t>
      </w:r>
      <w:r w:rsidR="0070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0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НПА содержит положения, изменяющие ранее предусмотренные НПА </w:t>
      </w:r>
      <w:r w:rsidR="00755B0A" w:rsidRPr="0075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Балейского муниципального округа 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обязанности, запреты и ограничения для субъектов предпринимательской и инвестиционной деятельности, а также положения, способствующие увеличению ранее предусмотренных НПА</w:t>
      </w:r>
      <w:r w:rsidR="0075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B0A" w:rsidRPr="0075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Балейского </w:t>
      </w:r>
      <w:r w:rsidR="00755B0A" w:rsidRPr="00755B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округа 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субъектов предпринимательской и инвестиционной деятельности, бюджета</w:t>
      </w:r>
      <w:r w:rsidR="00755B0A" w:rsidRPr="0075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Балейского муниципального округа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6FC1B7" w14:textId="77777777" w:rsidR="00B91043" w:rsidRDefault="00B91043" w:rsidP="0056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низкая степень регулирующего воздействия - проект НПА не содержит положений, предусмотренных подпунктами 1 и 2 настоящего пункта, однако подлежит оценке в соответствии с пунктом 1.2 настоящего Порядка.</w:t>
      </w:r>
    </w:p>
    <w:p w14:paraId="3E675096" w14:textId="77777777" w:rsidR="00B00CD1" w:rsidRDefault="00B00CD1" w:rsidP="00082D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8B72CB" w14:textId="77777777" w:rsidR="00F13B33" w:rsidRDefault="00B91043" w:rsidP="00560DA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ПОДГОТОВКА ПРОЕКТА НПА</w:t>
      </w:r>
    </w:p>
    <w:p w14:paraId="2CBFA998" w14:textId="77777777" w:rsidR="00B00CD1" w:rsidRDefault="00B00CD1" w:rsidP="00F13B3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C36CBD" w14:textId="77777777" w:rsidR="00560DA7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При подготовке проекта НПА инициатор ос</w:t>
      </w:r>
      <w:r w:rsidR="00700975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уществляет следующие действия:</w:t>
      </w:r>
    </w:p>
    <w:p w14:paraId="188CCC98" w14:textId="77777777" w:rsidR="00560DA7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определяет проблемы, решение которых</w:t>
      </w:r>
      <w:r w:rsidR="0070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 принятия проекта НПА;</w:t>
      </w:r>
    </w:p>
    <w:p w14:paraId="4FD9E982" w14:textId="590B10B5" w:rsidR="00272DB6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определяет цель вве</w:t>
      </w:r>
      <w:r w:rsidR="00700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правового регулирования;</w:t>
      </w:r>
    </w:p>
    <w:p w14:paraId="75E01064" w14:textId="77777777" w:rsidR="00272DB6" w:rsidRDefault="00B91043" w:rsidP="00560DA7">
      <w:pPr>
        <w:spacing w:after="0" w:line="240" w:lineRule="auto"/>
        <w:ind w:left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выявляет и описывает все возможные варианты решения выявленных проблем, включая варианты, которые позволят достичь поставленных целей без введения н</w:t>
      </w:r>
      <w:r w:rsidR="0070097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 правового регулирования;</w:t>
      </w:r>
    </w:p>
    <w:p w14:paraId="2FE1C94F" w14:textId="77777777" w:rsidR="00272DB6" w:rsidRDefault="00B91043" w:rsidP="00560DA7">
      <w:pPr>
        <w:spacing w:after="0" w:line="240" w:lineRule="auto"/>
        <w:ind w:left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выявляет и оценивает последствия, к которым приведут предлагаемые варианты решения проблемы, включая за</w:t>
      </w:r>
      <w:r w:rsidR="00F13B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траты и выгоды, а также оценивае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т эффективность и результативность при реализации каждого из предл</w:t>
      </w:r>
      <w:r w:rsidR="00700975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оженных вариантов на практике.</w:t>
      </w:r>
    </w:p>
    <w:p w14:paraId="03F4B4A5" w14:textId="77777777" w:rsidR="001F570E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Инициатор проводит согласование пр</w:t>
      </w:r>
      <w:r w:rsidR="00F13B33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оекта НПА с</w:t>
      </w:r>
      <w:r w:rsidR="0075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начальником отдела по правовой работе</w:t>
      </w:r>
      <w:r w:rsidR="00F1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B33"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3B3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F1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B0A" w:rsidRPr="0075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Балейского муниципального округа </w:t>
      </w:r>
      <w:r w:rsidR="00F13B3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1F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755B0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начальник отдела по правовой работе</w:t>
      </w:r>
      <w:r w:rsidR="001F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предмет отнесения проекта НПА к акту, в отношении которого должна</w:t>
      </w:r>
      <w:r w:rsidR="00E5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проведена процедура ОРВ.</w:t>
      </w:r>
    </w:p>
    <w:p w14:paraId="5DC2C25B" w14:textId="289C98D9" w:rsidR="001F570E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Для проведения согласования инициатор н</w:t>
      </w:r>
      <w:r w:rsidR="00F1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аправляет </w:t>
      </w:r>
      <w:r w:rsidR="00E5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B0A" w:rsidRPr="00755B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755B0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55B0A" w:rsidRPr="0075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по правовой работе</w:t>
      </w:r>
      <w:r w:rsidR="00F1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НПА с приложением пояснительной записки к проекту НПА (далее - пояснительная записка). Пояснительная записка должна содержать сведения, необходимые для проведения ОРВ проекта НПА, состав которых определен в Прилож</w:t>
      </w:r>
      <w:r w:rsidR="0077789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</w:t>
      </w:r>
      <w:r w:rsidR="00F1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E5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p w14:paraId="08F2D4DE" w14:textId="77777777" w:rsidR="001F570E" w:rsidRDefault="00B91043" w:rsidP="00560DA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СОГЛАСОВАНИЕ ПРОЕКТА НПА</w:t>
      </w:r>
    </w:p>
    <w:p w14:paraId="66DCF1EF" w14:textId="77777777" w:rsidR="00B00CD1" w:rsidRDefault="00B00CD1" w:rsidP="001F570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E08E79" w14:textId="77777777" w:rsidR="00560DA7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Согл</w:t>
      </w:r>
      <w:r w:rsidR="00E52BE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асование проекта НПА</w:t>
      </w:r>
      <w:r w:rsidR="00F13B33" w:rsidRPr="00F1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B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по правовой работе</w:t>
      </w:r>
      <w:r w:rsidR="00E5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в течение 5 рабочих дней начиная со дня, следующего за днем поступления проект</w:t>
      </w:r>
      <w:r w:rsidR="00E52BE0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НПА и пояснительной записки.</w:t>
      </w:r>
    </w:p>
    <w:p w14:paraId="0B83B712" w14:textId="5712D759" w:rsidR="00560DA7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ходе согласования</w:t>
      </w:r>
      <w:r w:rsidR="00E5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НПА</w:t>
      </w:r>
      <w:r w:rsidR="00B47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7E8F" w:rsidRPr="00B47E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по правовой работе</w:t>
      </w:r>
      <w:r w:rsidR="00B47E8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47E8F" w:rsidRPr="00B47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53A3AE3" w14:textId="08DC58D0" w:rsidR="001F570E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соответствии с пунктами 1.1 и 1.3 Порядка определяет, относится ли проект НПА к акту, в отношении которого должна быть проведена</w:t>
      </w:r>
      <w:r w:rsidR="001F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 </w:t>
      </w:r>
      <w:r w:rsidR="00E52B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ОРВ;</w:t>
      </w:r>
    </w:p>
    <w:p w14:paraId="7ABA185C" w14:textId="77777777" w:rsidR="00560DA7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определяет степень регулирующего воздействия положений, содержащихся в проекте НПА, в соответствии с п</w:t>
      </w:r>
      <w:r w:rsidR="00A43E5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 2.3 настоящего Порядка.</w:t>
      </w:r>
    </w:p>
    <w:p w14:paraId="65F1E0DE" w14:textId="462E5685" w:rsidR="00EB5471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Определение степени регулирующего воздействия положений, содержащихся в проекте НПА, производится в случае, если проект НПА затрагивает вопросы осуществления предпринимательской </w:t>
      </w:r>
      <w:r w:rsidR="00A43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</w:p>
    <w:p w14:paraId="0B4C8CA7" w14:textId="77777777" w:rsidR="00EB5471" w:rsidRDefault="00EB5471" w:rsidP="001F570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инвестиционной </w:t>
      </w:r>
      <w:r w:rsidR="00A43E5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14:paraId="6885535A" w14:textId="2BA6DA81" w:rsidR="00EB5471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По результатам согласования </w:t>
      </w:r>
      <w:r w:rsidR="007459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НПА</w:t>
      </w:r>
      <w:r w:rsidR="00EB5471" w:rsidRPr="00EB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7E8F" w:rsidRPr="00B47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по правовой работе 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срока, установленного в пункте 4.1 настоящего Порядка, готовит заключение и направляет его вместе с проекто</w:t>
      </w:r>
      <w:r w:rsidR="004823B9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НПА и пояснительной запиской:</w:t>
      </w:r>
    </w:p>
    <w:p w14:paraId="7CA045E8" w14:textId="77777777" w:rsidR="00560DA7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уполномоченный орган, в случае если проект НПА затрагивает вопросы осуществления предпринимательской</w:t>
      </w:r>
      <w:r w:rsidR="0048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инвестиционной деятельности;</w:t>
      </w:r>
    </w:p>
    <w:p w14:paraId="5DDB925D" w14:textId="25099B87" w:rsidR="00EB5471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дальнейшего прохождения процедуры согласования проекта НПА</w:t>
      </w:r>
    </w:p>
    <w:p w14:paraId="05F21864" w14:textId="7D397183" w:rsidR="00560DA7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На основании</w:t>
      </w:r>
      <w:r w:rsidR="0074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заключения</w:t>
      </w:r>
      <w:r w:rsidR="00EE5E8D" w:rsidRPr="00EE5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</w:t>
      </w:r>
      <w:r w:rsidR="00EE5E8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E5E8D" w:rsidRPr="00EE5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по правовой работе</w:t>
      </w:r>
      <w:r w:rsidR="0074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в течение 2 рабочих дней начиная со дня, следующего за днем пос</w:t>
      </w:r>
      <w:r w:rsidR="0074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тупления от </w:t>
      </w:r>
      <w:r w:rsidR="00EE5E8D" w:rsidRPr="00EE5E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EE5E8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E5E8D" w:rsidRPr="00EE5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по правовой работе 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заключения, проекта НПА и пояснительной записки:</w:t>
      </w:r>
    </w:p>
    <w:p w14:paraId="4B8ADE7D" w14:textId="57662DA6" w:rsidR="00EB5471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 сопроводительным письмом возвращает инициатору проект НПА и пояснительную записку с указанием оснований возврата без проведения ОРВ проекта НПА в случае, если проект НПА и (или) пояснительная записка не соответствуют </w:t>
      </w:r>
      <w:r w:rsidR="007459C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 настоящего Порядка;</w:t>
      </w:r>
    </w:p>
    <w:p w14:paraId="05ED618C" w14:textId="77777777" w:rsidR="00560DA7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принимает решение о проведении ОРВ проекта НПА в случае, если проект НПА содержит положения, имеющие низкую степ</w:t>
      </w:r>
      <w:r w:rsidR="007459C9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 регулирующего воздействия;</w:t>
      </w:r>
    </w:p>
    <w:p w14:paraId="1E53CFA6" w14:textId="2998968B" w:rsidR="00EB5471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размещает на официальном сай</w:t>
      </w:r>
      <w:r w:rsidR="00EB54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EE5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Балейского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18F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EE5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F81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0DA7" w:rsidRPr="00560DA7">
        <w:rPr>
          <w:rFonts w:ascii="Times New Roman" w:eastAsia="Times New Roman" w:hAnsi="Times New Roman" w:cs="Times New Roman"/>
          <w:sz w:val="28"/>
          <w:szCs w:val="28"/>
          <w:lang w:eastAsia="ru-RU"/>
        </w:rPr>
        <w:t>www.https://https://baleysk.75.ru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официальном сайте) уведомление о проведении </w:t>
      </w:r>
      <w:r w:rsidRPr="007459C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консультаций в отношении проекта НПА в случае, если проект НПА содержит положения, имеющие высокую</w:t>
      </w:r>
      <w:r w:rsidR="00560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59C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среднюю степень регулирующего воздействия</w:t>
      </w:r>
      <w:r w:rsidR="007459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51CB21" w14:textId="77777777" w:rsidR="00B91043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Действия уполномоченного органа при поступлении доработанной пояснительной записки и проекта НПА от инициатора проекта НПА определяются подпунктами 1, 2, 3 </w:t>
      </w:r>
      <w:r w:rsidR="007459C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4.4 настоящего Порядка.</w:t>
      </w:r>
    </w:p>
    <w:p w14:paraId="2CEA70D4" w14:textId="77777777" w:rsidR="00B00CD1" w:rsidRPr="001F570E" w:rsidRDefault="00B00CD1" w:rsidP="001F570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F74590" w14:textId="77777777" w:rsidR="00643AD0" w:rsidRDefault="00B91043" w:rsidP="00560DA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ПРОВЕДЕНИЕ ПУБЛИЧНЫХ КОНСУЛЬТАЦИЙ В ОТНОШЕНИИ ПРОЕКТА НПА</w:t>
      </w:r>
    </w:p>
    <w:p w14:paraId="01348945" w14:textId="77777777" w:rsidR="00B00CD1" w:rsidRDefault="00B00CD1" w:rsidP="00643AD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82DB61" w14:textId="77777777" w:rsidR="00643AD0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Для проведения публичных консультаций уполномоченный орган на официальном сайте к уведомлению о проведении публичных консультаций прилагает проект НПА, в отношении которого проводится ОРВ, пояснительную записку, а также перечень вопросов, обсуждаемых в ходе публичных консультаций.</w:t>
      </w:r>
    </w:p>
    <w:p w14:paraId="100E432D" w14:textId="77777777" w:rsidR="00560DA7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Уведомление о проведении публичных консультаций содержит:</w:t>
      </w:r>
    </w:p>
    <w:p w14:paraId="47E68066" w14:textId="77777777" w:rsidR="00560DA7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вид, наименование и планируемый срок вступления в силу проекта НПА, а также сведения о необходимости или отсутствии необходимости 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установления переходного периода для смены или изменения правового регулирования;</w:t>
      </w:r>
    </w:p>
    <w:p w14:paraId="34D6A913" w14:textId="77777777" w:rsidR="00560DA7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сведения об инициаторе: наименование, местонахождение и контактный телефон;</w:t>
      </w:r>
    </w:p>
    <w:p w14:paraId="3D9D03E8" w14:textId="77777777" w:rsidR="00560DA7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3) краткое изложение цели правового регулирования и краткое описание проблемы, на решение которой нап</w:t>
      </w:r>
      <w:r w:rsidR="007459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равлено правовое регулирование;</w:t>
      </w:r>
    </w:p>
    <w:p w14:paraId="7115D874" w14:textId="77777777" w:rsidR="00560DA7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срок, в течение которого уполномоченный орган принимает предложения и замечания к проекту </w:t>
      </w:r>
      <w:r w:rsidR="00CC6634">
        <w:rPr>
          <w:rFonts w:ascii="Times New Roman" w:eastAsia="Times New Roman" w:hAnsi="Times New Roman" w:cs="Times New Roman"/>
          <w:sz w:val="28"/>
          <w:szCs w:val="28"/>
          <w:lang w:eastAsia="ru-RU"/>
        </w:rPr>
        <w:t>НПА, и способ их представления.</w:t>
      </w:r>
    </w:p>
    <w:p w14:paraId="3819673F" w14:textId="77777777" w:rsidR="00560DA7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Публичные консультации проводятся в течение:</w:t>
      </w:r>
    </w:p>
    <w:p w14:paraId="620F28B4" w14:textId="77777777" w:rsidR="00560DA7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1) 15 календарных дней со дня размещения на официальном сайте уведомления о проведении публичных консультаций - в отношении проектов НПА, содержащих положения, имеющие среднюю степень регулирующего воздействия;</w:t>
      </w:r>
    </w:p>
    <w:p w14:paraId="5EBA364B" w14:textId="77777777" w:rsidR="00560DA7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2) 20 календарных дней со дня размещения на официальном сайте уведомления о проведении публичных консультаций - в отношении проектов НПА, содержащих положения, имеющие высокую степень регулирующего воздействия.</w:t>
      </w:r>
    </w:p>
    <w:p w14:paraId="3DED8633" w14:textId="28C1D528" w:rsidR="00643AD0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5.4. Участники публичных консультаций направляют в уполномоченный орган замечания и предложения к проекту НПА, а также ответы на вопросы, размещенные на официальном сайте, в сроки, установленные в уведомлении о проведении публичных консульт</w:t>
      </w:r>
      <w:r w:rsidR="007459C9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аций.</w:t>
      </w:r>
    </w:p>
    <w:p w14:paraId="5C422D90" w14:textId="77777777" w:rsidR="003F0453" w:rsidRDefault="00CC6634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5.5</w:t>
      </w:r>
      <w:r w:rsidR="00B91043"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результатам публичных консультаций уполномоченный орган в течение 5 рабочих дней со дня окончания публичных консультаций готовит и размещает на официальном сайте отчет по всем полученным замечаниям и предложениям, содержащий следующие сведения:</w:t>
      </w:r>
    </w:p>
    <w:p w14:paraId="44270BD0" w14:textId="77777777" w:rsidR="00560DA7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случае учета замечания или предложения - форму, в которой оно было учтено;</w:t>
      </w:r>
    </w:p>
    <w:p w14:paraId="71DAE1C0" w14:textId="3FC0025A" w:rsidR="00643AD0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случае отклонения замечания или предложения - причину, </w:t>
      </w:r>
      <w:r w:rsidR="00CC66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которой оно было отклонено.</w:t>
      </w:r>
    </w:p>
    <w:p w14:paraId="751366ED" w14:textId="77777777" w:rsidR="00B00CD1" w:rsidRDefault="00B00CD1" w:rsidP="00643AD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608CC2" w14:textId="77777777" w:rsidR="00643AD0" w:rsidRDefault="00B91043" w:rsidP="00560DA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ПОДГОТОВКА ЗАКЛЮЧЕНИЯ ОБ ОРВ</w:t>
      </w:r>
    </w:p>
    <w:p w14:paraId="0704AF4B" w14:textId="77777777" w:rsidR="00B00CD1" w:rsidRDefault="00B00CD1" w:rsidP="00643AD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C5884B" w14:textId="77777777" w:rsidR="002F50C3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Уполномоченный орган проводит ОРВ проекта НПА и составляет заключение</w:t>
      </w:r>
      <w:r w:rsidR="00CC6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ОРВ проекта НПА в течение:</w:t>
      </w:r>
    </w:p>
    <w:p w14:paraId="0A0A79FE" w14:textId="77777777" w:rsidR="002F50C3" w:rsidRPr="002F50C3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1) 5 рабочих дней со дня принятия решения о проведении ОРВ проекта НПА - в отношении проектов НПА, содержащих положения, имеющие низкую степень регулирующего воздействия;</w:t>
      </w:r>
    </w:p>
    <w:p w14:paraId="6CFED980" w14:textId="77777777" w:rsidR="00560DA7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2) 7 рабочих дней со дня размещения на официальном сайте отчета о результатах проведения публичных консультаций - в отношении проектов НПА, содержащих положения, имеющие среднюю степень регулирующего воздействия;</w:t>
      </w:r>
    </w:p>
    <w:p w14:paraId="0A24ABE6" w14:textId="77777777" w:rsidR="00560DA7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10 рабочих дней со дня размещения на официальном сайте отчета о результатах проведения публичных консультаций - в отношении проектов 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НПА, содержащих положения, имеющие высокую степень регулирующего воздействия.</w:t>
      </w:r>
    </w:p>
    <w:p w14:paraId="718E6D9E" w14:textId="77777777" w:rsidR="00560DA7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Заключение должно содержать вывод об отсутствии или наличии в проекте НПА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</w:t>
      </w:r>
      <w:r w:rsidR="00EE5E8D" w:rsidRPr="00EE5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Балейского муниципального округа</w:t>
      </w:r>
      <w:r w:rsidR="00CC66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1152D2" w14:textId="77777777" w:rsidR="00560DA7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В случае повторного поступления проекта НПА, доработанного в соответствии с ранее направленным заключением об ОРВ, срок исчисляется вновь со дня поступления доработанного п</w:t>
      </w:r>
      <w:r w:rsidR="00CC663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 НПА.</w:t>
      </w:r>
    </w:p>
    <w:p w14:paraId="2287993E" w14:textId="48BE97D9" w:rsidR="002F50C3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В ходе</w:t>
      </w:r>
      <w:r w:rsidR="002F5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ОРВ проекта</w:t>
      </w:r>
      <w:r w:rsidR="002F5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НПА уполномоченный орган выявляет положения, указанные в </w:t>
      </w:r>
      <w:r w:rsidR="00CC663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1.2 настоящего Порядка.</w:t>
      </w:r>
    </w:p>
    <w:p w14:paraId="1A31FEBD" w14:textId="52D430AE" w:rsidR="002F50C3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По результатам ОРВ проекта НПА уполномоченный орган направляет инициатору заключение об ОРВ проекта НПА в сроки, установленные п</w:t>
      </w:r>
      <w:r w:rsidR="0077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унктом </w:t>
      </w:r>
      <w:r w:rsidR="00CC6634">
        <w:rPr>
          <w:rFonts w:ascii="Times New Roman" w:eastAsia="Times New Roman" w:hAnsi="Times New Roman" w:cs="Times New Roman"/>
          <w:sz w:val="28"/>
          <w:szCs w:val="28"/>
          <w:lang w:eastAsia="ru-RU"/>
        </w:rPr>
        <w:t>6.1 настоящего Порядка.</w:t>
      </w:r>
    </w:p>
    <w:p w14:paraId="4E5F23A1" w14:textId="77777777" w:rsidR="00560DA7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6.6. В случае проведения публичных консультаций к заключению об ОРВ проекта НПА прилагается отчет о результатах пров</w:t>
      </w:r>
      <w:r w:rsidR="00CC663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едения публичных консультаций.</w:t>
      </w:r>
    </w:p>
    <w:p w14:paraId="0B0646E5" w14:textId="3F5C2E0B" w:rsidR="00B91043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6.7. Уполномоченный орган размещает заключение об ОРВ проекта НПА на официальном сайте не позднее 3 рабочих дней со дня его направления инициатору.</w:t>
      </w:r>
    </w:p>
    <w:p w14:paraId="0ADA7571" w14:textId="77777777" w:rsidR="00B00CD1" w:rsidRPr="002F50C3" w:rsidRDefault="00B00CD1" w:rsidP="002F50C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D83701" w14:textId="77777777" w:rsidR="00B00CD1" w:rsidRDefault="00B91043" w:rsidP="00560DA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ПОРЯДОК ПРОВЕДЕНИЯ ЭКСПЕРТИЗЫ НПА</w:t>
      </w:r>
    </w:p>
    <w:p w14:paraId="060A5783" w14:textId="77777777" w:rsidR="00560DA7" w:rsidRDefault="00560DA7" w:rsidP="00560DA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FFA898" w14:textId="0B6C71DC" w:rsidR="0030304E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Экспертиза проводится в отношении муниципальных нормативных правовых актов </w:t>
      </w:r>
      <w:r w:rsidR="00EE5E8D" w:rsidRPr="00EE5E8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Балейского муниципального округа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7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регулирующих отношения, участниками которых являются или могут являться субъекты предпринимательской </w:t>
      </w:r>
      <w:r w:rsidR="00CC6634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инвестиционной деятельности.</w:t>
      </w:r>
    </w:p>
    <w:p w14:paraId="08F399C7" w14:textId="77777777" w:rsidR="0030304E" w:rsidRDefault="0030304E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</w:t>
      </w:r>
      <w:r w:rsidR="00CC663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НПА осуществляется:</w:t>
      </w:r>
    </w:p>
    <w:p w14:paraId="0E900F24" w14:textId="77777777" w:rsidR="00560DA7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соответствии с</w:t>
      </w:r>
      <w:r w:rsidR="00CC6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планом проведения экспертизы;</w:t>
      </w:r>
    </w:p>
    <w:p w14:paraId="045F1082" w14:textId="1A7B7DA6" w:rsidR="0030304E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основании обоснованного обращения, полученного от организаций, указанных в пункте 7.3 настоящего Порядка, с указанием положений нормативного правового акта, необоснованно затрудняющих ведение предпринимательской ил</w:t>
      </w:r>
      <w:r w:rsidR="00CC6634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инвестиционной деятельности;</w:t>
      </w:r>
    </w:p>
    <w:p w14:paraId="4E08FAF5" w14:textId="77777777" w:rsidR="0030304E" w:rsidRDefault="0030304E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 </w:t>
      </w:r>
      <w:r w:rsidR="00B91043"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инициативе </w:t>
      </w:r>
      <w:r w:rsidR="00CC663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самого уполномоченного органа.</w:t>
      </w:r>
    </w:p>
    <w:p w14:paraId="7D5A2D2E" w14:textId="77777777" w:rsidR="00560DA7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План проведения экспертизы формируется на основании предложений о проведении экспертизы, поступив</w:t>
      </w:r>
      <w:r w:rsidR="00CC6634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 в уполномоченный орган от:</w:t>
      </w:r>
    </w:p>
    <w:p w14:paraId="49905787" w14:textId="1D1D051F" w:rsidR="0030304E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органов государственной власти с</w:t>
      </w:r>
      <w:r w:rsidR="00CC6634">
        <w:rPr>
          <w:rFonts w:ascii="Times New Roman" w:eastAsia="Times New Roman" w:hAnsi="Times New Roman" w:cs="Times New Roman"/>
          <w:sz w:val="28"/>
          <w:szCs w:val="28"/>
          <w:lang w:eastAsia="ru-RU"/>
        </w:rPr>
        <w:t>убъектов Российской Федерации;</w:t>
      </w:r>
    </w:p>
    <w:p w14:paraId="417ABDAB" w14:textId="77777777" w:rsidR="0030304E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ор</w:t>
      </w:r>
      <w:r w:rsidR="00CC663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ганов местного самоуправления;</w:t>
      </w:r>
    </w:p>
    <w:p w14:paraId="14091D9F" w14:textId="77777777" w:rsidR="00560DA7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Уполномоченного по защите прав предпринимателей в Забайкальском крае;</w:t>
      </w:r>
    </w:p>
    <w:p w14:paraId="1CCB2AFB" w14:textId="7819E23C" w:rsidR="0030304E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4) субъектов предпринимательской и инвестиционной деятельности;</w:t>
      </w:r>
    </w:p>
    <w:p w14:paraId="393C9B34" w14:textId="77777777" w:rsidR="0030304E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об</w:t>
      </w:r>
      <w:r w:rsidR="00CC6634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щественных и иных организаций.</w:t>
      </w:r>
    </w:p>
    <w:p w14:paraId="71030696" w14:textId="77777777" w:rsidR="00560DA7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Муниципальные нормативные правовые акты включаются в план при наличии сведений, указывающих, что положения муниципального нормативного правового акта могут создавать условия, необоснованно затрудняющие осуществление предпринимательской </w:t>
      </w:r>
      <w:r w:rsidR="005E1FA0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инвестиционной деятельности.</w:t>
      </w:r>
    </w:p>
    <w:p w14:paraId="0A607B68" w14:textId="77777777" w:rsidR="00560DA7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сведения могут быть получены уполномоченным органом как в результате рассмотрения предложений о проведении экспертизы, так и самостоятельно в связи с осуществлением нормативного правового регулирования в уст</w:t>
      </w:r>
      <w:r w:rsidR="005E1FA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ановленной сфере деятельности.</w:t>
      </w:r>
    </w:p>
    <w:p w14:paraId="531CA01A" w14:textId="65F4DA33" w:rsidR="0030304E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План утверждается уполномоченным органом на год, а также</w:t>
      </w:r>
      <w:r w:rsidR="00560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="005E1FA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мещается на официальном сайте.</w:t>
      </w:r>
    </w:p>
    <w:p w14:paraId="710ACD39" w14:textId="77777777" w:rsidR="00560DA7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Проведение экспертизы НП</w:t>
      </w:r>
      <w:r w:rsidR="005E1FA0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состоит из следующих этапов:</w:t>
      </w:r>
    </w:p>
    <w:p w14:paraId="7499429B" w14:textId="77777777" w:rsidR="00560DA7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проведение публичных</w:t>
      </w:r>
      <w:r w:rsidR="005E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консультаций в отношении НПА;</w:t>
      </w:r>
    </w:p>
    <w:p w14:paraId="0C36D805" w14:textId="4E53816E" w:rsidR="00B91043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2) экспертиза НПА.</w:t>
      </w:r>
    </w:p>
    <w:p w14:paraId="2F09F1BD" w14:textId="77777777" w:rsidR="00B00CD1" w:rsidRPr="0030304E" w:rsidRDefault="00B00CD1" w:rsidP="0030304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8BA2CC" w14:textId="77777777" w:rsidR="00B00CD1" w:rsidRDefault="00B91043" w:rsidP="00560DA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ПРОВЕДЕНИЕ ПУБЛИЧНЫХ КОНСУЛЬТАЦИЙ В ОТНОШЕНИИ НПА</w:t>
      </w:r>
    </w:p>
    <w:p w14:paraId="7FBB5C41" w14:textId="77777777" w:rsidR="00560DA7" w:rsidRDefault="00560DA7" w:rsidP="00643AD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4EA618" w14:textId="77777777" w:rsidR="00560DA7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Для проведения публичных консультаций уполномоченный орган размещает на официальном сайте уведомление о проведении публичных к</w:t>
      </w:r>
      <w:r w:rsidR="0030304E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онсультаций, к которому прилагае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НПА, в отношении которого проводится экспертиза, и перечень вопросов, обсуждаемых</w:t>
      </w:r>
      <w:r w:rsidR="005E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публичных консультаций.</w:t>
      </w:r>
    </w:p>
    <w:p w14:paraId="26F13C5C" w14:textId="1469FE54" w:rsidR="00643AD0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проведении публичных консультаций в отношении НПА, по которому поступило мотивированное обращение, размещается на официальном сайте в течение 5 рабочих дней</w:t>
      </w:r>
      <w:r w:rsidR="003030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начиная со дня, следующего </w:t>
      </w:r>
      <w:r w:rsidR="005E1F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днем поступления обращения.</w:t>
      </w:r>
    </w:p>
    <w:p w14:paraId="607EE760" w14:textId="77777777" w:rsidR="00560DA7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8.2. Уведомление о проведении публичных консульт</w:t>
      </w:r>
      <w:r w:rsidR="005E1FA0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аций в отношении НПА содержит:</w:t>
      </w:r>
    </w:p>
    <w:p w14:paraId="0C93F3E6" w14:textId="77777777" w:rsidR="00560DA7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вид, дату принятия (подписан</w:t>
      </w:r>
      <w:r w:rsidR="005E1FA0">
        <w:rPr>
          <w:rFonts w:ascii="Times New Roman" w:eastAsia="Times New Roman" w:hAnsi="Times New Roman" w:cs="Times New Roman"/>
          <w:sz w:val="28"/>
          <w:szCs w:val="28"/>
          <w:lang w:eastAsia="ru-RU"/>
        </w:rPr>
        <w:t>ия), номер и наименование НПА;</w:t>
      </w:r>
    </w:p>
    <w:p w14:paraId="2BACC667" w14:textId="77777777" w:rsidR="00560DA7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2) срок, в течение которого уполномоченный орган принимает предложения и замечания к Н</w:t>
      </w:r>
      <w:r w:rsidR="005E1FA0">
        <w:rPr>
          <w:rFonts w:ascii="Times New Roman" w:eastAsia="Times New Roman" w:hAnsi="Times New Roman" w:cs="Times New Roman"/>
          <w:sz w:val="28"/>
          <w:szCs w:val="28"/>
          <w:lang w:eastAsia="ru-RU"/>
        </w:rPr>
        <w:t>ПА, и способ их представления.</w:t>
      </w:r>
    </w:p>
    <w:p w14:paraId="0FA55D82" w14:textId="66176C90" w:rsidR="00643AD0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8.3. Срок проведения публичных консультаций в отношении НПА составляет 20 календарных дней со дня размещения на официальном сайте уведомления о пров</w:t>
      </w:r>
      <w:r w:rsidR="005E1FA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едении публичных консультаций.</w:t>
      </w:r>
    </w:p>
    <w:p w14:paraId="030222CF" w14:textId="77777777" w:rsidR="00560DA7" w:rsidRDefault="00643AD0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8.4</w:t>
      </w:r>
      <w:r w:rsidR="00B91043"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результатам публичных консультаций уполномоченный орган в течение 5 рабочих дней со дня, следующего за днем окончания публичных консультаций, готовит и размещает на официальном сайте отчет по всем полученным замечаниям или предложениям,</w:t>
      </w:r>
      <w:r w:rsidR="003E7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содержащий следующие сведения:</w:t>
      </w:r>
    </w:p>
    <w:p w14:paraId="75C16746" w14:textId="77777777" w:rsidR="00560DA7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случае учета замечания или предложения - форму</w:t>
      </w:r>
      <w:r w:rsidR="003E77B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которой оно было учтено;</w:t>
      </w:r>
    </w:p>
    <w:p w14:paraId="5600EDA9" w14:textId="4544A6D7" w:rsidR="00B91043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случае отклонения замечания или предложения - причину,</w:t>
      </w:r>
      <w:r w:rsidR="003E7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которой оно было отклонено.</w:t>
      </w:r>
    </w:p>
    <w:p w14:paraId="7CAA5764" w14:textId="77777777" w:rsidR="00B00CD1" w:rsidRDefault="00B00CD1" w:rsidP="00643AD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77FDB" w14:textId="77777777" w:rsidR="00643AD0" w:rsidRDefault="00B91043" w:rsidP="00560DA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ЭКСПЕРТИЗА НПА</w:t>
      </w:r>
    </w:p>
    <w:p w14:paraId="2520B706" w14:textId="77777777" w:rsidR="00B00CD1" w:rsidRDefault="00B00CD1" w:rsidP="00643AD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1A1913" w14:textId="77777777" w:rsidR="00643AD0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9.1. Уполномоченный орган проводит экспертизу НПА и составляет заключение об экспертизе НПА в течение 15 рабочих дней со дня размещения на официальном сайте отчета о результатах пров</w:t>
      </w:r>
      <w:r w:rsidR="003E77B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едения публичных консультаций.</w:t>
      </w:r>
    </w:p>
    <w:p w14:paraId="4B40DB13" w14:textId="77777777" w:rsidR="00643AD0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 Заключение должно содержать вывод об отсутствии или наличии в НПА положений, необоснованно затрудняющих осуществление предпринимательской </w:t>
      </w:r>
      <w:r w:rsidR="003E77BC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инвестиционной деятельности.</w:t>
      </w:r>
    </w:p>
    <w:p w14:paraId="12213468" w14:textId="77777777" w:rsidR="00643AD0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9.3. В ходе экспертизы НПА уполномоченный орган выявляет положения, указанные в пункте </w:t>
      </w:r>
      <w:r w:rsidR="003E77BC">
        <w:rPr>
          <w:rFonts w:ascii="Times New Roman" w:eastAsia="Times New Roman" w:hAnsi="Times New Roman" w:cs="Times New Roman"/>
          <w:sz w:val="28"/>
          <w:szCs w:val="28"/>
          <w:lang w:eastAsia="ru-RU"/>
        </w:rPr>
        <w:t>1.4 настоящего Порядка.</w:t>
      </w:r>
    </w:p>
    <w:p w14:paraId="1EE43EB8" w14:textId="77777777" w:rsidR="00643AD0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9.4. По результатам проведенной экспертизы НПА уполномоченный орган направляет инициатору заключение об экспертизе НПА и отчет о результатах проведения публичных консультаций в сроки, указанные в </w:t>
      </w:r>
      <w:r w:rsidR="003E77B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9.1 настоящего Порядка.</w:t>
      </w:r>
    </w:p>
    <w:p w14:paraId="6BD1ED76" w14:textId="77777777" w:rsidR="00560DA7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9.5. Уполномоченный орган размещает на официальном сайте заключение об экспертизе НПА в течение 3 рабочих дней со д</w:t>
      </w:r>
      <w:r w:rsidR="003E77BC">
        <w:rPr>
          <w:rFonts w:ascii="Times New Roman" w:eastAsia="Times New Roman" w:hAnsi="Times New Roman" w:cs="Times New Roman"/>
          <w:sz w:val="28"/>
          <w:szCs w:val="28"/>
          <w:lang w:eastAsia="ru-RU"/>
        </w:rPr>
        <w:t>ня его направления инициатору.</w:t>
      </w:r>
    </w:p>
    <w:p w14:paraId="3546D084" w14:textId="073733FC" w:rsidR="00B91043" w:rsidRPr="003E77BC" w:rsidRDefault="00B91043" w:rsidP="00560D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9.6. Если в заключении об экспертизе НПА содержится вывод о наличии в НПА положений, необоснованно затрудняющих осуществление предпринимательской и инвестиционной деятельности, инициатор готовит проект НПА о признании утратившим силу и</w:t>
      </w:r>
      <w:r w:rsidR="00BF40FB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о внесении изменений в НПА.</w:t>
      </w:r>
    </w:p>
    <w:p w14:paraId="78BA3037" w14:textId="77777777" w:rsidR="00FB7054" w:rsidRPr="005D69BD" w:rsidRDefault="00216864" w:rsidP="00560DA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B91043" w:rsidRPr="00612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5D69BD" w:rsidRPr="00FB0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ОТЧЕТНОСТЬ О РАЗВИТИИ И РЕЗУЛЬТАТАХ ОРВ ПРОЕКТОВ НПА, ЭКСПЕРТИЗЫ НПА И МОНИТОРИНГА ФАКТИЧЕСКОГО ВОЗДЕЙСТВИЯ НПА</w:t>
      </w:r>
    </w:p>
    <w:p w14:paraId="4DCF84DA" w14:textId="77777777" w:rsidR="00560DA7" w:rsidRDefault="00216864" w:rsidP="00560DA7">
      <w:pPr>
        <w:spacing w:before="100" w:beforeAutospacing="1" w:after="100" w:afterAutospacing="1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91043"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.1. Уполномоченный орган ежегодно, не позднее 25 января года, следующего за отчетным, готовит и направляет в Министерство экономического развития Забайкальского края доклад о развитии и ре</w:t>
      </w:r>
      <w:r w:rsidR="006A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зультатах ОРВ </w:t>
      </w:r>
      <w:r w:rsidR="00EE5E8D" w:rsidRPr="00EE5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Балейского муниципального округа </w:t>
      </w:r>
      <w:r w:rsidR="00B91043"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форме, определяемой Министерством экономического</w:t>
      </w:r>
      <w:r w:rsidR="006A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Забайкальского края.</w:t>
      </w:r>
    </w:p>
    <w:p w14:paraId="19D8AD23" w14:textId="77F003D2" w:rsidR="006A14F8" w:rsidRDefault="00216864" w:rsidP="00560DA7">
      <w:pPr>
        <w:spacing w:before="100" w:beforeAutospacing="1" w:after="100" w:afterAutospacing="1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B91043"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Доклад о развитии и результатах п</w:t>
      </w:r>
      <w:r w:rsidR="006A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роцедуры ОРВ в </w:t>
      </w:r>
      <w:r w:rsidR="00EE5E8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Балейском муниципальном округе</w:t>
      </w:r>
      <w:r w:rsidR="00EE5E8D" w:rsidRPr="00EE5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1043"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размещается уполномоченным органом на официальном сайте в течение 3 рабочих дней со дня его направления в Министерство экономического</w:t>
      </w:r>
      <w:r w:rsidR="006A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Забайкальского края.</w:t>
      </w:r>
    </w:p>
    <w:p w14:paraId="2876D4A2" w14:textId="77777777" w:rsidR="006A14F8" w:rsidRDefault="006A14F8" w:rsidP="00BF40FB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8182D" w14:textId="77777777" w:rsidR="00FF7127" w:rsidRDefault="00FF7127" w:rsidP="00FF712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546192" w14:textId="77777777" w:rsidR="00216864" w:rsidRDefault="00216864" w:rsidP="00FF7127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AEB1B" w14:textId="787D6D91" w:rsidR="00FF7127" w:rsidRDefault="00F2414B" w:rsidP="00F2414B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</w:t>
      </w:r>
      <w:r w:rsidR="009107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B00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910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4BD766" w14:textId="77777777" w:rsidR="00AC33BB" w:rsidRDefault="00B91043" w:rsidP="00AC33B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проведения оценки регулирующего</w:t>
      </w:r>
      <w:r w:rsidR="00AC3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EA3BAF" w14:textId="77777777" w:rsidR="00AC33BB" w:rsidRDefault="00B91043" w:rsidP="00AC33B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воздействия проектов муниципальных </w:t>
      </w:r>
    </w:p>
    <w:p w14:paraId="6B1F5F1E" w14:textId="77777777" w:rsidR="00AC33BB" w:rsidRDefault="00B91043" w:rsidP="00AC33B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</w:t>
      </w:r>
      <w:r w:rsidR="00AC3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правовых актов </w:t>
      </w:r>
      <w:r w:rsidR="00EE5E8D" w:rsidRPr="00EE5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Балейского </w:t>
      </w:r>
    </w:p>
    <w:p w14:paraId="2F638D42" w14:textId="77777777" w:rsidR="00AC33BB" w:rsidRDefault="00EE5E8D" w:rsidP="00AC33B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E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AC3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 </w:t>
      </w:r>
      <w:r w:rsidR="00B91043"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</w:p>
    <w:p w14:paraId="39DF202D" w14:textId="77777777" w:rsidR="00AC33BB" w:rsidRDefault="00B91043" w:rsidP="00AC33B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муниципальных нормативных</w:t>
      </w:r>
      <w:r w:rsidR="00AC3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75C7E9" w14:textId="77777777" w:rsidR="00AC33BB" w:rsidRDefault="00B91043" w:rsidP="00AC33B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правовых актов </w:t>
      </w:r>
      <w:r w:rsidR="00EE5E8D" w:rsidRPr="00EE5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Балейского муниципального </w:t>
      </w:r>
    </w:p>
    <w:p w14:paraId="755A43AC" w14:textId="3FE230C5" w:rsidR="00B91043" w:rsidRDefault="00EE5E8D" w:rsidP="00AC33B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E8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AC3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</w:t>
      </w:r>
    </w:p>
    <w:p w14:paraId="7A5A01C2" w14:textId="77777777" w:rsidR="00AC33BB" w:rsidRPr="00FF7127" w:rsidRDefault="00AC33BB" w:rsidP="00AC33B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E307A9" w14:textId="77777777" w:rsidR="00B91043" w:rsidRPr="006A14F8" w:rsidRDefault="00B91043" w:rsidP="00B910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СВЕДЕНИЙ ДЛЯ ВКЛЮЧЕНИЯ В ПОЯСНИТЕЛЬНУЮ ЗАПИСКУ К ПРОЕКТАМ МУНИЦИПАЛЬНЫХ НОРМАТИВНЫХ ПРАВОВЫХ АКТОВ ДЛЯ ПРОВЕДЕНИЯ ОЦЕНКИ РЕГУЛИРУЮЩЕГО ВОЗДЕЙСТВИЯ </w:t>
      </w:r>
    </w:p>
    <w:p w14:paraId="042159B5" w14:textId="77777777" w:rsidR="00AC33BB" w:rsidRDefault="00BF40FB" w:rsidP="00AC33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C3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1043" w:rsidRPr="00BF40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предлагаемого правового регулирования в части положений, которыми изменяется содержание обязанностей субъектов предпринимательской и инвестиционной деятельности, изменяется содержание или порядок реализации полномочий органов местного само</w:t>
      </w:r>
      <w:r w:rsidR="0052143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B91043" w:rsidRPr="00BF4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43A" w:rsidRPr="005214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Балейского муниципального округа</w:t>
      </w:r>
      <w:r w:rsidR="00B91043" w:rsidRPr="00BF4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отношениях с субъектами предпринимательской </w:t>
      </w:r>
      <w:r w:rsidR="006A14F8" w:rsidRPr="00BF40FB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инвестиционной деятельности.</w:t>
      </w:r>
    </w:p>
    <w:p w14:paraId="7AA9A0B4" w14:textId="5A6C345A" w:rsidR="00B00CD1" w:rsidRDefault="00B91043" w:rsidP="00AC33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0FB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Сведения о проблеме, на решение которой направлено предлагаемое правовое регулирование, оценка негативных эффектов, порожда</w:t>
      </w:r>
      <w:r w:rsidR="006A14F8" w:rsidRPr="00BF40FB">
        <w:rPr>
          <w:rFonts w:ascii="Times New Roman" w:eastAsia="Times New Roman" w:hAnsi="Times New Roman" w:cs="Times New Roman"/>
          <w:sz w:val="28"/>
          <w:szCs w:val="28"/>
          <w:lang w:eastAsia="ru-RU"/>
        </w:rPr>
        <w:t>емых наличием данной проблемы.</w:t>
      </w:r>
    </w:p>
    <w:p w14:paraId="677BBCA0" w14:textId="77777777" w:rsidR="00AC33BB" w:rsidRDefault="00B91043" w:rsidP="00AC33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0FB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Сведения о целях предлагаемого правового регулирования и обоснование их соответствия законодательству Российской Федерации, Забайкальского края и НПА администрации</w:t>
      </w:r>
      <w:r w:rsidR="0052143A" w:rsidRPr="0052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Балейского муниципального округа</w:t>
      </w:r>
      <w:r w:rsidR="00B00C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864FE1" w14:textId="77777777" w:rsidR="00AC33BB" w:rsidRDefault="00B91043" w:rsidP="00AC33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0FB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Возможные варианты достижения поставленных целей (решения иными правовыми, информационными или</w:t>
      </w:r>
      <w:r w:rsidR="006A14F8" w:rsidRPr="00BF4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организационными средствами).</w:t>
      </w:r>
    </w:p>
    <w:p w14:paraId="1DE88758" w14:textId="77777777" w:rsidR="00AC33BB" w:rsidRDefault="00B91043" w:rsidP="00AC33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Обоснование предлагаемого правового регулирования в части положений, которыми изменяется содержание или порядок реализации полномочий органов местного самоуправления в отношениях с субъектами предпринимательской </w:t>
      </w:r>
      <w:r w:rsidR="0091072A" w:rsidRPr="00BF40FB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инвестиционной деятельности.</w:t>
      </w:r>
    </w:p>
    <w:p w14:paraId="50809E50" w14:textId="17EA987C" w:rsidR="00B00CD1" w:rsidRDefault="00B91043" w:rsidP="00AC33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Оценка расходов бюджета </w:t>
      </w:r>
      <w:r w:rsidR="0052143A" w:rsidRPr="0052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Балейского муниципального округа </w:t>
      </w:r>
      <w:r w:rsidRPr="00BF40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организацию и исполнение полномочий для реализации предлага</w:t>
      </w:r>
      <w:r w:rsidR="0091072A" w:rsidRPr="00BF40FB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емого правового регулирования.</w:t>
      </w:r>
    </w:p>
    <w:p w14:paraId="51CB5E2E" w14:textId="77777777" w:rsidR="00AC33BB" w:rsidRDefault="00B91043" w:rsidP="00AC33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0FB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изменений в содержании существующих обя</w:t>
      </w:r>
      <w:r w:rsidR="0091072A" w:rsidRPr="00BF40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занностей указанных субъектов.</w:t>
      </w:r>
    </w:p>
    <w:p w14:paraId="6C9C5D2B" w14:textId="77777777" w:rsidR="00AC33BB" w:rsidRDefault="00B91043" w:rsidP="00AC33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0FB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Описание основных групп субъектов предпринимательской и инвестиционной деятельности, интересы которых будут затронуты предлаг</w:t>
      </w:r>
      <w:r w:rsidR="0091072A" w:rsidRPr="00BF40FB">
        <w:rPr>
          <w:rFonts w:ascii="Times New Roman" w:eastAsia="Times New Roman" w:hAnsi="Times New Roman" w:cs="Times New Roman"/>
          <w:sz w:val="28"/>
          <w:szCs w:val="28"/>
          <w:lang w:eastAsia="ru-RU"/>
        </w:rPr>
        <w:t>аемым правовым регулированием.</w:t>
      </w:r>
    </w:p>
    <w:p w14:paraId="208A61CF" w14:textId="77777777" w:rsidR="00AC33BB" w:rsidRDefault="00B91043" w:rsidP="00AC33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0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 Период воздействия вносимых в правовое регулирование изменений или введения нового правового регулирования на субъекты предпринимательской и инвестиционной деятельности (кратк</w:t>
      </w:r>
      <w:r w:rsidR="00B00CD1">
        <w:rPr>
          <w:rFonts w:ascii="Times New Roman" w:eastAsia="Times New Roman" w:hAnsi="Times New Roman" w:cs="Times New Roman"/>
          <w:sz w:val="28"/>
          <w:szCs w:val="28"/>
          <w:lang w:eastAsia="ru-RU"/>
        </w:rPr>
        <w:t>о-, средне- или долгосрочный).</w:t>
      </w:r>
    </w:p>
    <w:p w14:paraId="732B00EC" w14:textId="77777777" w:rsidR="00AC33BB" w:rsidRDefault="00B91043" w:rsidP="00AC33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0FB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Оценка изменений расходов субъектов предпринимательской и инвестиционной деятельности на осуществление такой деятельности, связанных с необходимостью соблюдать обязанности, возлагаемые на них или изменяемые предлаг</w:t>
      </w:r>
      <w:r w:rsidR="0091072A" w:rsidRPr="00BF40FB">
        <w:rPr>
          <w:rFonts w:ascii="Times New Roman" w:eastAsia="Times New Roman" w:hAnsi="Times New Roman" w:cs="Times New Roman"/>
          <w:sz w:val="28"/>
          <w:szCs w:val="28"/>
          <w:lang w:eastAsia="ru-RU"/>
        </w:rPr>
        <w:t>аемым правовым регулированием.</w:t>
      </w:r>
    </w:p>
    <w:p w14:paraId="7C7FAEF7" w14:textId="77777777" w:rsidR="00AC33BB" w:rsidRDefault="00B91043" w:rsidP="00AC33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0FB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Оценка рисков невозможности решения проблемы предложенным способом, рисков непредви</w:t>
      </w:r>
      <w:r w:rsidR="0091072A" w:rsidRPr="00BF40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денных негативных последствий.</w:t>
      </w:r>
    </w:p>
    <w:p w14:paraId="7146551A" w14:textId="53624862" w:rsidR="00B00CD1" w:rsidRDefault="00B91043" w:rsidP="00AC33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0FB">
        <w:rPr>
          <w:rFonts w:ascii="Times New Roman" w:eastAsia="Times New Roman" w:hAnsi="Times New Roman" w:cs="Times New Roman"/>
          <w:sz w:val="28"/>
          <w:szCs w:val="28"/>
          <w:lang w:eastAsia="ru-RU"/>
        </w:rPr>
        <w:t>12. Иные сведения, позволяющие оценить обоснованность вводимых административных и иных ограничений и обязанностей для субъектов предпринимательской и инвестиционной деятельности, обоснованность расходов субъектов предпринимательской и инвестиционной деятельности и бюджета</w:t>
      </w:r>
      <w:r w:rsidR="0052143A" w:rsidRPr="0052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Балейского муниципального округа</w:t>
      </w:r>
      <w:r w:rsidRPr="00BF40F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возникновению которых способствуют положения проекта муниципального нормативного правового акта.</w:t>
      </w:r>
    </w:p>
    <w:p w14:paraId="323BB1D2" w14:textId="77777777" w:rsidR="00B00CD1" w:rsidRDefault="00B00CD1" w:rsidP="00B0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18401" w14:textId="77777777" w:rsidR="00B00CD1" w:rsidRDefault="00B00CD1" w:rsidP="00B0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52A548" w14:textId="77777777" w:rsidR="00AC33BB" w:rsidRPr="00AC33BB" w:rsidRDefault="00AC33BB" w:rsidP="00AC33B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349AB" w14:textId="77777777" w:rsidR="00AC33BB" w:rsidRPr="00AC33BB" w:rsidRDefault="00AC33BB" w:rsidP="00AC33B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203E8D" w14:textId="77777777" w:rsidR="00AC33BB" w:rsidRDefault="00AC33BB" w:rsidP="00AC33B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74D551" w14:textId="61ADE2A5" w:rsidR="00AC33BB" w:rsidRPr="00AC33BB" w:rsidRDefault="00AC33BB" w:rsidP="00AC33BB">
      <w:pPr>
        <w:tabs>
          <w:tab w:val="left" w:pos="360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sectPr w:rsidR="00AC33BB" w:rsidRPr="00AC33BB" w:rsidSect="00F03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C8C2F" w14:textId="77777777" w:rsidR="000C53B9" w:rsidRDefault="000C53B9" w:rsidP="00612899">
      <w:pPr>
        <w:spacing w:after="0" w:line="240" w:lineRule="auto"/>
      </w:pPr>
      <w:r>
        <w:separator/>
      </w:r>
    </w:p>
  </w:endnote>
  <w:endnote w:type="continuationSeparator" w:id="0">
    <w:p w14:paraId="67AE6BBB" w14:textId="77777777" w:rsidR="000C53B9" w:rsidRDefault="000C53B9" w:rsidP="00612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63F79" w14:textId="77777777" w:rsidR="000C53B9" w:rsidRDefault="000C53B9" w:rsidP="00612899">
      <w:pPr>
        <w:spacing w:after="0" w:line="240" w:lineRule="auto"/>
      </w:pPr>
      <w:r>
        <w:separator/>
      </w:r>
    </w:p>
  </w:footnote>
  <w:footnote w:type="continuationSeparator" w:id="0">
    <w:p w14:paraId="25E87899" w14:textId="77777777" w:rsidR="000C53B9" w:rsidRDefault="000C53B9" w:rsidP="00612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D7EC4"/>
    <w:multiLevelType w:val="hybridMultilevel"/>
    <w:tmpl w:val="ED2AF730"/>
    <w:lvl w:ilvl="0" w:tplc="8A289A2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6899"/>
    <w:rsid w:val="0000412F"/>
    <w:rsid w:val="00011722"/>
    <w:rsid w:val="00016D0F"/>
    <w:rsid w:val="000540EA"/>
    <w:rsid w:val="00060E49"/>
    <w:rsid w:val="0008264A"/>
    <w:rsid w:val="00082D0F"/>
    <w:rsid w:val="000C53B9"/>
    <w:rsid w:val="000D6F14"/>
    <w:rsid w:val="000D7C13"/>
    <w:rsid w:val="000F754A"/>
    <w:rsid w:val="000F7F4D"/>
    <w:rsid w:val="00117F0C"/>
    <w:rsid w:val="00136358"/>
    <w:rsid w:val="001365F3"/>
    <w:rsid w:val="00153930"/>
    <w:rsid w:val="001A5B95"/>
    <w:rsid w:val="001B6899"/>
    <w:rsid w:val="001F570E"/>
    <w:rsid w:val="00210EFF"/>
    <w:rsid w:val="00216864"/>
    <w:rsid w:val="00233A94"/>
    <w:rsid w:val="00272DB6"/>
    <w:rsid w:val="002E7CA3"/>
    <w:rsid w:val="002F50C3"/>
    <w:rsid w:val="002F70BE"/>
    <w:rsid w:val="0030304E"/>
    <w:rsid w:val="00327967"/>
    <w:rsid w:val="003801C3"/>
    <w:rsid w:val="003E1799"/>
    <w:rsid w:val="003E77BC"/>
    <w:rsid w:val="003F0453"/>
    <w:rsid w:val="003F27B0"/>
    <w:rsid w:val="004823B9"/>
    <w:rsid w:val="00484A93"/>
    <w:rsid w:val="0052143A"/>
    <w:rsid w:val="00522B3B"/>
    <w:rsid w:val="00526DCA"/>
    <w:rsid w:val="00560DA7"/>
    <w:rsid w:val="0058425E"/>
    <w:rsid w:val="00592592"/>
    <w:rsid w:val="005B1531"/>
    <w:rsid w:val="005C1964"/>
    <w:rsid w:val="005D69BD"/>
    <w:rsid w:val="005D6D53"/>
    <w:rsid w:val="005E1FA0"/>
    <w:rsid w:val="00612899"/>
    <w:rsid w:val="00626C3C"/>
    <w:rsid w:val="006349CB"/>
    <w:rsid w:val="00643AD0"/>
    <w:rsid w:val="006A14F8"/>
    <w:rsid w:val="006C03F6"/>
    <w:rsid w:val="00700975"/>
    <w:rsid w:val="007459C9"/>
    <w:rsid w:val="007519CD"/>
    <w:rsid w:val="00755B0A"/>
    <w:rsid w:val="0077789D"/>
    <w:rsid w:val="007B6F4E"/>
    <w:rsid w:val="007D0F93"/>
    <w:rsid w:val="009056DA"/>
    <w:rsid w:val="0091072A"/>
    <w:rsid w:val="00913E93"/>
    <w:rsid w:val="00972042"/>
    <w:rsid w:val="009A48AF"/>
    <w:rsid w:val="00A0141E"/>
    <w:rsid w:val="00A17896"/>
    <w:rsid w:val="00A429C7"/>
    <w:rsid w:val="00A43E57"/>
    <w:rsid w:val="00AC33BB"/>
    <w:rsid w:val="00AE3CD2"/>
    <w:rsid w:val="00B00CD1"/>
    <w:rsid w:val="00B02CCF"/>
    <w:rsid w:val="00B47E8F"/>
    <w:rsid w:val="00B8663C"/>
    <w:rsid w:val="00B91043"/>
    <w:rsid w:val="00BB598D"/>
    <w:rsid w:val="00BF40FB"/>
    <w:rsid w:val="00C00FBA"/>
    <w:rsid w:val="00C01A9F"/>
    <w:rsid w:val="00C51AE0"/>
    <w:rsid w:val="00CA4F5C"/>
    <w:rsid w:val="00CC6634"/>
    <w:rsid w:val="00D1351D"/>
    <w:rsid w:val="00D20286"/>
    <w:rsid w:val="00E055ED"/>
    <w:rsid w:val="00E41F69"/>
    <w:rsid w:val="00E52BE0"/>
    <w:rsid w:val="00E7162C"/>
    <w:rsid w:val="00E76B5D"/>
    <w:rsid w:val="00EB5471"/>
    <w:rsid w:val="00EE5E8D"/>
    <w:rsid w:val="00EF17F2"/>
    <w:rsid w:val="00F0357C"/>
    <w:rsid w:val="00F13B33"/>
    <w:rsid w:val="00F20331"/>
    <w:rsid w:val="00F2414B"/>
    <w:rsid w:val="00F5208B"/>
    <w:rsid w:val="00F818F2"/>
    <w:rsid w:val="00F919D6"/>
    <w:rsid w:val="00F92A95"/>
    <w:rsid w:val="00F94447"/>
    <w:rsid w:val="00FB7054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AB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899"/>
  </w:style>
  <w:style w:type="paragraph" w:styleId="a5">
    <w:name w:val="footer"/>
    <w:basedOn w:val="a"/>
    <w:link w:val="a6"/>
    <w:uiPriority w:val="99"/>
    <w:unhideWhenUsed/>
    <w:rsid w:val="00612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2899"/>
  </w:style>
  <w:style w:type="character" w:styleId="a7">
    <w:name w:val="Hyperlink"/>
    <w:basedOn w:val="a0"/>
    <w:uiPriority w:val="99"/>
    <w:semiHidden/>
    <w:unhideWhenUsed/>
    <w:rsid w:val="00F203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F40F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77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789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526DC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6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42245356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18760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42245356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87606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49902999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F9DCC-7634-4E78-AF44-396BBE4C4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Pages>1</Pages>
  <Words>3860</Words>
  <Characters>22008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2025-04-09T01:14:00Z</cp:lastPrinted>
  <dcterms:created xsi:type="dcterms:W3CDTF">2025-04-03T08:13:00Z</dcterms:created>
  <dcterms:modified xsi:type="dcterms:W3CDTF">2026-01-26T23:51:00Z</dcterms:modified>
</cp:coreProperties>
</file>